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B33" w:rsidRPr="00C6323B" w:rsidRDefault="00744B33" w:rsidP="00744B33">
      <w:pPr>
        <w:pStyle w:val="4"/>
        <w:numPr>
          <w:ilvl w:val="0"/>
          <w:numId w:val="1"/>
        </w:numPr>
        <w:shd w:val="clear" w:color="auto" w:fill="auto"/>
        <w:tabs>
          <w:tab w:val="left" w:pos="867"/>
        </w:tabs>
        <w:spacing w:after="0" w:line="240" w:lineRule="auto"/>
        <w:ind w:firstLine="0"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Ж</w:t>
      </w:r>
      <w:proofErr w:type="gramEnd"/>
      <w:r>
        <w:rPr>
          <w:sz w:val="28"/>
          <w:szCs w:val="28"/>
        </w:rPr>
        <w:t>ұмыстың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ата</w:t>
      </w:r>
      <w:proofErr w:type="spellEnd"/>
      <w:r>
        <w:rPr>
          <w:sz w:val="28"/>
          <w:szCs w:val="28"/>
          <w:lang w:val="kk-KZ"/>
        </w:rPr>
        <w:t>л</w:t>
      </w:r>
      <w:proofErr w:type="spellStart"/>
      <w:r w:rsidRPr="00C6323B">
        <w:rPr>
          <w:sz w:val="28"/>
          <w:szCs w:val="28"/>
        </w:rPr>
        <w:t>уы</w:t>
      </w:r>
      <w:proofErr w:type="spellEnd"/>
      <w:r w:rsidRPr="00C6323B">
        <w:rPr>
          <w:sz w:val="28"/>
          <w:szCs w:val="28"/>
        </w:rPr>
        <w:t>.</w:t>
      </w:r>
    </w:p>
    <w:p w:rsidR="00744B33" w:rsidRPr="00C6323B" w:rsidRDefault="00744B33" w:rsidP="00744B33">
      <w:pPr>
        <w:pStyle w:val="4"/>
        <w:numPr>
          <w:ilvl w:val="0"/>
          <w:numId w:val="1"/>
        </w:numPr>
        <w:shd w:val="clear" w:color="auto" w:fill="auto"/>
        <w:tabs>
          <w:tab w:val="left" w:pos="862"/>
        </w:tabs>
        <w:spacing w:after="0" w:line="240" w:lineRule="auto"/>
        <w:ind w:firstLine="0"/>
        <w:jc w:val="both"/>
        <w:rPr>
          <w:sz w:val="28"/>
          <w:szCs w:val="28"/>
        </w:rPr>
      </w:pPr>
      <w:proofErr w:type="spellStart"/>
      <w:proofErr w:type="gramStart"/>
      <w:r w:rsidRPr="00C6323B">
        <w:rPr>
          <w:sz w:val="28"/>
          <w:szCs w:val="28"/>
        </w:rPr>
        <w:t>Ж</w:t>
      </w:r>
      <w:proofErr w:type="gramEnd"/>
      <w:r w:rsidRPr="00C6323B">
        <w:rPr>
          <w:sz w:val="28"/>
          <w:szCs w:val="28"/>
        </w:rPr>
        <w:t>ұмыстың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мақсаты</w:t>
      </w:r>
      <w:proofErr w:type="spellEnd"/>
      <w:r w:rsidRPr="00C6323B">
        <w:rPr>
          <w:sz w:val="28"/>
          <w:szCs w:val="28"/>
        </w:rPr>
        <w:t>.</w:t>
      </w:r>
    </w:p>
    <w:p w:rsidR="00744B33" w:rsidRPr="00C6323B" w:rsidRDefault="00744B33" w:rsidP="00744B33">
      <w:pPr>
        <w:pStyle w:val="4"/>
        <w:numPr>
          <w:ilvl w:val="0"/>
          <w:numId w:val="1"/>
        </w:numPr>
        <w:shd w:val="clear" w:color="auto" w:fill="auto"/>
        <w:tabs>
          <w:tab w:val="left" w:pos="862"/>
        </w:tabs>
        <w:spacing w:after="0" w:line="240" w:lineRule="auto"/>
        <w:ind w:firstLine="0"/>
        <w:jc w:val="both"/>
        <w:rPr>
          <w:sz w:val="28"/>
          <w:szCs w:val="28"/>
        </w:rPr>
      </w:pPr>
      <w:proofErr w:type="spellStart"/>
      <w:r w:rsidRPr="00C6323B">
        <w:rPr>
          <w:sz w:val="28"/>
          <w:szCs w:val="28"/>
        </w:rPr>
        <w:t>Метрологиялық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сипаттамалар</w:t>
      </w:r>
      <w:proofErr w:type="spellEnd"/>
      <w:r w:rsidRPr="00C6323B">
        <w:rPr>
          <w:sz w:val="28"/>
          <w:szCs w:val="28"/>
        </w:rPr>
        <w:t>.</w:t>
      </w:r>
    </w:p>
    <w:p w:rsidR="00744B33" w:rsidRPr="00C6323B" w:rsidRDefault="00744B33" w:rsidP="00744B33">
      <w:pPr>
        <w:pStyle w:val="4"/>
        <w:numPr>
          <w:ilvl w:val="0"/>
          <w:numId w:val="1"/>
        </w:numPr>
        <w:shd w:val="clear" w:color="auto" w:fill="auto"/>
        <w:tabs>
          <w:tab w:val="left" w:pos="867"/>
        </w:tabs>
        <w:spacing w:after="0" w:line="240" w:lineRule="auto"/>
        <w:ind w:firstLine="0"/>
        <w:jc w:val="both"/>
        <w:rPr>
          <w:sz w:val="28"/>
          <w:szCs w:val="28"/>
        </w:rPr>
      </w:pPr>
      <w:proofErr w:type="spellStart"/>
      <w:r w:rsidRPr="00C6323B">
        <w:rPr>
          <w:sz w:val="28"/>
          <w:szCs w:val="28"/>
        </w:rPr>
        <w:t>Өлшеу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нәтижелері</w:t>
      </w:r>
      <w:proofErr w:type="spellEnd"/>
      <w:r w:rsidRPr="00C6323B">
        <w:rPr>
          <w:sz w:val="28"/>
          <w:szCs w:val="28"/>
        </w:rPr>
        <w:t xml:space="preserve"> (8- </w:t>
      </w:r>
      <w:proofErr w:type="spellStart"/>
      <w:r w:rsidRPr="00C6323B">
        <w:rPr>
          <w:sz w:val="28"/>
          <w:szCs w:val="28"/>
        </w:rPr>
        <w:t>кесте</w:t>
      </w:r>
      <w:proofErr w:type="spellEnd"/>
      <w:r w:rsidRPr="00C6323B">
        <w:rPr>
          <w:sz w:val="28"/>
          <w:szCs w:val="28"/>
        </w:rPr>
        <w:t>).</w:t>
      </w:r>
    </w:p>
    <w:p w:rsidR="00744B33" w:rsidRPr="00F63C6D" w:rsidRDefault="00744B33" w:rsidP="00744B33">
      <w:pPr>
        <w:pStyle w:val="4"/>
        <w:numPr>
          <w:ilvl w:val="0"/>
          <w:numId w:val="1"/>
        </w:numPr>
        <w:shd w:val="clear" w:color="auto" w:fill="auto"/>
        <w:tabs>
          <w:tab w:val="left" w:pos="867"/>
        </w:tabs>
        <w:spacing w:after="0" w:line="240" w:lineRule="auto"/>
        <w:ind w:firstLine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Өлшеу</w:t>
      </w:r>
      <w:proofErr w:type="spellEnd"/>
      <w:r>
        <w:rPr>
          <w:sz w:val="28"/>
          <w:szCs w:val="28"/>
        </w:rPr>
        <w:t xml:space="preserve"> н</w:t>
      </w:r>
      <w:r>
        <w:rPr>
          <w:sz w:val="28"/>
          <w:szCs w:val="28"/>
          <w:lang w:val="kk-KZ"/>
        </w:rPr>
        <w:t>ә</w:t>
      </w:r>
      <w:proofErr w:type="spellStart"/>
      <w:r>
        <w:rPr>
          <w:sz w:val="28"/>
          <w:szCs w:val="28"/>
        </w:rPr>
        <w:t>тижелерін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ө</w:t>
      </w:r>
      <w:proofErr w:type="spellStart"/>
      <w:r w:rsidRPr="00C6323B">
        <w:rPr>
          <w:sz w:val="28"/>
          <w:szCs w:val="28"/>
        </w:rPr>
        <w:t>ңдеу</w:t>
      </w:r>
      <w:proofErr w:type="spellEnd"/>
      <w:r w:rsidRPr="00C6323B">
        <w:rPr>
          <w:sz w:val="28"/>
          <w:szCs w:val="28"/>
        </w:rPr>
        <w:t>.</w:t>
      </w:r>
    </w:p>
    <w:p w:rsidR="00744B33" w:rsidRPr="00C6323B" w:rsidRDefault="00744B33" w:rsidP="00744B33">
      <w:pPr>
        <w:pStyle w:val="4"/>
        <w:numPr>
          <w:ilvl w:val="0"/>
          <w:numId w:val="1"/>
        </w:numPr>
        <w:shd w:val="clear" w:color="auto" w:fill="auto"/>
        <w:tabs>
          <w:tab w:val="left" w:pos="817"/>
        </w:tabs>
        <w:spacing w:after="0" w:line="240" w:lineRule="auto"/>
        <w:ind w:firstLine="0"/>
        <w:jc w:val="both"/>
        <w:rPr>
          <w:sz w:val="28"/>
          <w:szCs w:val="28"/>
        </w:rPr>
      </w:pPr>
      <w:proofErr w:type="spellStart"/>
      <w:r w:rsidRPr="00C6323B">
        <w:rPr>
          <w:sz w:val="28"/>
          <w:szCs w:val="28"/>
        </w:rPr>
        <w:t>Кедір-бұдырлық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дегеніміз</w:t>
      </w:r>
      <w:proofErr w:type="spellEnd"/>
      <w:r w:rsidRPr="00C6323B">
        <w:rPr>
          <w:sz w:val="28"/>
          <w:szCs w:val="28"/>
        </w:rPr>
        <w:t xml:space="preserve"> не?</w:t>
      </w:r>
    </w:p>
    <w:p w:rsidR="00744B33" w:rsidRPr="00C6323B" w:rsidRDefault="00744B33" w:rsidP="00744B33">
      <w:pPr>
        <w:pStyle w:val="4"/>
        <w:numPr>
          <w:ilvl w:val="0"/>
          <w:numId w:val="1"/>
        </w:numPr>
        <w:shd w:val="clear" w:color="auto" w:fill="auto"/>
        <w:tabs>
          <w:tab w:val="left" w:pos="802"/>
        </w:tabs>
        <w:spacing w:after="0" w:line="240" w:lineRule="auto"/>
        <w:ind w:firstLine="0"/>
        <w:jc w:val="both"/>
        <w:rPr>
          <w:sz w:val="28"/>
          <w:szCs w:val="28"/>
        </w:rPr>
      </w:pPr>
      <w:proofErr w:type="spellStart"/>
      <w:r w:rsidRPr="00C6323B">
        <w:rPr>
          <w:sz w:val="28"/>
          <w:szCs w:val="28"/>
        </w:rPr>
        <w:t>Базалық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сызық</w:t>
      </w:r>
      <w:proofErr w:type="spellEnd"/>
      <w:r w:rsidRPr="00C6323B">
        <w:rPr>
          <w:sz w:val="28"/>
          <w:szCs w:val="28"/>
        </w:rPr>
        <w:t xml:space="preserve"> пен </w:t>
      </w:r>
      <w:proofErr w:type="spellStart"/>
      <w:r w:rsidRPr="00C6323B">
        <w:rPr>
          <w:sz w:val="28"/>
          <w:szCs w:val="28"/>
        </w:rPr>
        <w:t>базалық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ұзы</w:t>
      </w:r>
      <w:proofErr w:type="spellEnd"/>
      <w:r>
        <w:rPr>
          <w:sz w:val="28"/>
          <w:szCs w:val="28"/>
          <w:lang w:val="kk-KZ"/>
        </w:rPr>
        <w:t>н</w:t>
      </w:r>
      <w:proofErr w:type="spellStart"/>
      <w:r>
        <w:rPr>
          <w:sz w:val="28"/>
          <w:szCs w:val="28"/>
        </w:rPr>
        <w:t>дығы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proofErr w:type="gramStart"/>
      <w:r w:rsidRPr="00C6323B">
        <w:rPr>
          <w:sz w:val="28"/>
          <w:szCs w:val="28"/>
        </w:rPr>
        <w:t>деп</w:t>
      </w:r>
      <w:proofErr w:type="spellEnd"/>
      <w:proofErr w:type="gramEnd"/>
      <w:r w:rsidRPr="00C6323B">
        <w:rPr>
          <w:sz w:val="28"/>
          <w:szCs w:val="28"/>
        </w:rPr>
        <w:t xml:space="preserve"> не </w:t>
      </w:r>
      <w:proofErr w:type="spellStart"/>
      <w:r w:rsidRPr="00C6323B">
        <w:rPr>
          <w:sz w:val="28"/>
          <w:szCs w:val="28"/>
        </w:rPr>
        <w:t>аталады</w:t>
      </w:r>
      <w:proofErr w:type="spellEnd"/>
      <w:r w:rsidRPr="00C6323B">
        <w:rPr>
          <w:sz w:val="28"/>
          <w:szCs w:val="28"/>
        </w:rPr>
        <w:t>?</w:t>
      </w:r>
    </w:p>
    <w:p w:rsidR="00744B33" w:rsidRPr="00C6323B" w:rsidRDefault="00744B33" w:rsidP="00744B33">
      <w:pPr>
        <w:pStyle w:val="4"/>
        <w:numPr>
          <w:ilvl w:val="0"/>
          <w:numId w:val="1"/>
        </w:numPr>
        <w:shd w:val="clear" w:color="auto" w:fill="auto"/>
        <w:tabs>
          <w:tab w:val="left" w:pos="798"/>
        </w:tabs>
        <w:spacing w:after="0" w:line="240" w:lineRule="auto"/>
        <w:ind w:firstLine="0"/>
        <w:jc w:val="both"/>
        <w:rPr>
          <w:sz w:val="28"/>
          <w:szCs w:val="28"/>
        </w:rPr>
      </w:pPr>
      <w:proofErr w:type="spellStart"/>
      <w:r w:rsidRPr="00C6323B">
        <w:rPr>
          <w:sz w:val="28"/>
          <w:szCs w:val="28"/>
        </w:rPr>
        <w:t>Кедір-бұ</w:t>
      </w:r>
      <w:proofErr w:type="spellEnd"/>
      <w:r>
        <w:rPr>
          <w:sz w:val="28"/>
          <w:szCs w:val="28"/>
          <w:lang w:val="kk-KZ"/>
        </w:rPr>
        <w:t>д</w:t>
      </w:r>
      <w:proofErr w:type="spellStart"/>
      <w:r w:rsidRPr="00C6323B">
        <w:rPr>
          <w:sz w:val="28"/>
          <w:szCs w:val="28"/>
        </w:rPr>
        <w:t>ырлық</w:t>
      </w:r>
      <w:proofErr w:type="spellEnd"/>
      <w:r>
        <w:rPr>
          <w:sz w:val="28"/>
          <w:szCs w:val="28"/>
          <w:lang w:val="kk-KZ"/>
        </w:rPr>
        <w:t>т</w:t>
      </w:r>
      <w:proofErr w:type="spellStart"/>
      <w:r w:rsidRPr="00C6323B">
        <w:rPr>
          <w:sz w:val="28"/>
          <w:szCs w:val="28"/>
        </w:rPr>
        <w:t>ың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орташа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сызығы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proofErr w:type="gramStart"/>
      <w:r w:rsidRPr="00C6323B">
        <w:rPr>
          <w:sz w:val="28"/>
          <w:szCs w:val="28"/>
        </w:rPr>
        <w:t>деп</w:t>
      </w:r>
      <w:proofErr w:type="spellEnd"/>
      <w:proofErr w:type="gramEnd"/>
      <w:r w:rsidRPr="00C6323B">
        <w:rPr>
          <w:sz w:val="28"/>
          <w:szCs w:val="28"/>
        </w:rPr>
        <w:t xml:space="preserve"> не </w:t>
      </w:r>
      <w:proofErr w:type="spellStart"/>
      <w:r w:rsidRPr="00C6323B">
        <w:rPr>
          <w:sz w:val="28"/>
          <w:szCs w:val="28"/>
        </w:rPr>
        <w:t>аталады</w:t>
      </w:r>
      <w:proofErr w:type="spellEnd"/>
      <w:r w:rsidRPr="00C6323B">
        <w:rPr>
          <w:sz w:val="28"/>
          <w:szCs w:val="28"/>
        </w:rPr>
        <w:t>?</w:t>
      </w:r>
    </w:p>
    <w:p w:rsidR="00744B33" w:rsidRPr="00C6323B" w:rsidRDefault="00744B33" w:rsidP="00744B33">
      <w:pPr>
        <w:pStyle w:val="4"/>
        <w:numPr>
          <w:ilvl w:val="0"/>
          <w:numId w:val="1"/>
        </w:numPr>
        <w:shd w:val="clear" w:color="auto" w:fill="auto"/>
        <w:tabs>
          <w:tab w:val="left" w:pos="802"/>
        </w:tabs>
        <w:spacing w:after="0" w:line="240" w:lineRule="auto"/>
        <w:ind w:firstLine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Кедір</w:t>
      </w:r>
      <w:proofErr w:type="spellEnd"/>
      <w:r>
        <w:rPr>
          <w:sz w:val="28"/>
          <w:szCs w:val="28"/>
        </w:rPr>
        <w:t>-б</w:t>
      </w:r>
      <w:r>
        <w:rPr>
          <w:sz w:val="28"/>
          <w:szCs w:val="28"/>
          <w:lang w:val="kk-KZ"/>
        </w:rPr>
        <w:t>ұ</w:t>
      </w:r>
      <w:proofErr w:type="spellStart"/>
      <w:r>
        <w:rPr>
          <w:sz w:val="28"/>
          <w:szCs w:val="28"/>
        </w:rPr>
        <w:t>дырлылық</w:t>
      </w:r>
      <w:proofErr w:type="spellEnd"/>
      <w:r>
        <w:rPr>
          <w:sz w:val="28"/>
          <w:szCs w:val="28"/>
          <w:lang w:val="kk-KZ"/>
        </w:rPr>
        <w:t>т</w:t>
      </w:r>
      <w:proofErr w:type="spellStart"/>
      <w:r w:rsidRPr="00C6323B">
        <w:rPr>
          <w:sz w:val="28"/>
          <w:szCs w:val="28"/>
        </w:rPr>
        <w:t>ың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нормаланған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параметрлері</w:t>
      </w:r>
      <w:proofErr w:type="spellEnd"/>
      <w:r w:rsidRPr="00C6323B">
        <w:rPr>
          <w:sz w:val="28"/>
          <w:szCs w:val="28"/>
        </w:rPr>
        <w:t xml:space="preserve"> ж</w:t>
      </w:r>
      <w:r>
        <w:rPr>
          <w:sz w:val="28"/>
          <w:szCs w:val="28"/>
          <w:lang w:val="kk-KZ"/>
        </w:rPr>
        <w:t>ә</w:t>
      </w:r>
      <w:r w:rsidRPr="00C6323B">
        <w:rPr>
          <w:sz w:val="28"/>
          <w:szCs w:val="28"/>
        </w:rPr>
        <w:t xml:space="preserve">не </w:t>
      </w:r>
      <w:proofErr w:type="spellStart"/>
      <w:r w:rsidRPr="00C6323B">
        <w:rPr>
          <w:sz w:val="28"/>
          <w:szCs w:val="28"/>
        </w:rPr>
        <w:t>олардың</w:t>
      </w:r>
      <w:proofErr w:type="spellEnd"/>
    </w:p>
    <w:p w:rsidR="00744B33" w:rsidRPr="00C6323B" w:rsidRDefault="00744B33" w:rsidP="00744B33">
      <w:pPr>
        <w:pStyle w:val="4"/>
        <w:shd w:val="clear" w:color="auto" w:fill="auto"/>
        <w:spacing w:after="0" w:line="240" w:lineRule="auto"/>
        <w:ind w:firstLine="0"/>
        <w:jc w:val="both"/>
        <w:rPr>
          <w:sz w:val="28"/>
          <w:szCs w:val="28"/>
        </w:rPr>
      </w:pPr>
      <w:proofErr w:type="spellStart"/>
      <w:r w:rsidRPr="00C6323B">
        <w:rPr>
          <w:sz w:val="28"/>
          <w:szCs w:val="28"/>
        </w:rPr>
        <w:t>анық</w:t>
      </w:r>
      <w:proofErr w:type="spellEnd"/>
      <w:r>
        <w:rPr>
          <w:sz w:val="28"/>
          <w:szCs w:val="28"/>
          <w:lang w:val="kk-KZ"/>
        </w:rPr>
        <w:t>т</w:t>
      </w:r>
      <w:proofErr w:type="spellStart"/>
      <w:r w:rsidRPr="00C6323B">
        <w:rPr>
          <w:sz w:val="28"/>
          <w:szCs w:val="28"/>
        </w:rPr>
        <w:t>амасы</w:t>
      </w:r>
      <w:proofErr w:type="spellEnd"/>
      <w:r w:rsidRPr="00C6323B">
        <w:rPr>
          <w:sz w:val="28"/>
          <w:szCs w:val="28"/>
        </w:rPr>
        <w:t>.</w:t>
      </w:r>
    </w:p>
    <w:p w:rsidR="00744B33" w:rsidRPr="00C6323B" w:rsidRDefault="00744B33" w:rsidP="00744B33">
      <w:pPr>
        <w:pStyle w:val="4"/>
        <w:numPr>
          <w:ilvl w:val="0"/>
          <w:numId w:val="1"/>
        </w:numPr>
        <w:shd w:val="clear" w:color="auto" w:fill="auto"/>
        <w:tabs>
          <w:tab w:val="left" w:pos="845"/>
        </w:tabs>
        <w:spacing w:after="0" w:line="240" w:lineRule="auto"/>
        <w:ind w:right="40" w:firstLine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Кедір-бұдырлы</w:t>
      </w:r>
      <w:proofErr w:type="spellEnd"/>
      <w:r>
        <w:rPr>
          <w:sz w:val="28"/>
          <w:szCs w:val="28"/>
          <w:lang w:val="kk-KZ"/>
        </w:rPr>
        <w:t>қ</w:t>
      </w:r>
      <w:r w:rsidRPr="00C6323B">
        <w:rPr>
          <w:sz w:val="28"/>
          <w:szCs w:val="28"/>
        </w:rPr>
        <w:t xml:space="preserve">ты </w:t>
      </w:r>
      <w:proofErr w:type="spellStart"/>
      <w:r w:rsidRPr="00C6323B">
        <w:rPr>
          <w:sz w:val="28"/>
          <w:szCs w:val="28"/>
        </w:rPr>
        <w:t>белгілеу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үшін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қолданыла</w:t>
      </w:r>
      <w:r>
        <w:rPr>
          <w:sz w:val="28"/>
          <w:szCs w:val="28"/>
        </w:rPr>
        <w:t>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белгілер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Олар</w:t>
      </w:r>
      <w:proofErr w:type="spellEnd"/>
      <w:r>
        <w:rPr>
          <w:sz w:val="28"/>
          <w:szCs w:val="28"/>
        </w:rPr>
        <w:t xml:space="preserve"> не </w:t>
      </w:r>
      <w:proofErr w:type="spellStart"/>
      <w:r>
        <w:rPr>
          <w:sz w:val="28"/>
          <w:szCs w:val="28"/>
        </w:rPr>
        <w:t>білді</w:t>
      </w:r>
      <w:proofErr w:type="gramStart"/>
      <w:r>
        <w:rPr>
          <w:sz w:val="28"/>
          <w:szCs w:val="28"/>
        </w:rPr>
        <w:t>ред</w:t>
      </w:r>
      <w:proofErr w:type="gramEnd"/>
      <w:r>
        <w:rPr>
          <w:sz w:val="28"/>
          <w:szCs w:val="28"/>
        </w:rPr>
        <w:t>і</w:t>
      </w:r>
      <w:proofErr w:type="spellEnd"/>
      <w:r>
        <w:rPr>
          <w:sz w:val="28"/>
          <w:szCs w:val="28"/>
          <w:lang w:val="kk-KZ"/>
        </w:rPr>
        <w:t>?</w:t>
      </w:r>
    </w:p>
    <w:p w:rsidR="00744B33" w:rsidRPr="00C6323B" w:rsidRDefault="00744B33" w:rsidP="00744B33">
      <w:pPr>
        <w:pStyle w:val="4"/>
        <w:numPr>
          <w:ilvl w:val="0"/>
          <w:numId w:val="1"/>
        </w:numPr>
        <w:shd w:val="clear" w:color="auto" w:fill="auto"/>
        <w:tabs>
          <w:tab w:val="left" w:pos="802"/>
        </w:tabs>
        <w:spacing w:after="0" w:line="240" w:lineRule="auto"/>
        <w:ind w:right="40" w:firstLine="0"/>
        <w:jc w:val="both"/>
        <w:rPr>
          <w:sz w:val="28"/>
          <w:szCs w:val="28"/>
        </w:rPr>
      </w:pPr>
      <w:proofErr w:type="spellStart"/>
      <w:r w:rsidRPr="00C6323B">
        <w:rPr>
          <w:sz w:val="28"/>
          <w:szCs w:val="28"/>
        </w:rPr>
        <w:t>Сызбалардағы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кедір</w:t>
      </w:r>
      <w:proofErr w:type="spellEnd"/>
      <w:r w:rsidRPr="00C6323B">
        <w:rPr>
          <w:sz w:val="28"/>
          <w:szCs w:val="28"/>
        </w:rPr>
        <w:t>-б</w:t>
      </w:r>
      <w:r>
        <w:rPr>
          <w:sz w:val="28"/>
          <w:szCs w:val="28"/>
          <w:lang w:val="kk-KZ"/>
        </w:rPr>
        <w:t>ұ</w:t>
      </w:r>
      <w:proofErr w:type="spellStart"/>
      <w:r w:rsidRPr="00C6323B">
        <w:rPr>
          <w:sz w:val="28"/>
          <w:szCs w:val="28"/>
        </w:rPr>
        <w:t>дырлар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белгілері</w:t>
      </w:r>
      <w:proofErr w:type="spellEnd"/>
      <w:r w:rsidRPr="00C6323B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м</w:t>
      </w:r>
      <w:proofErr w:type="spellStart"/>
      <w:r w:rsidRPr="00C6323B">
        <w:rPr>
          <w:sz w:val="28"/>
          <w:szCs w:val="28"/>
        </w:rPr>
        <w:t>ен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параметрлері</w:t>
      </w:r>
      <w:proofErr w:type="gramStart"/>
      <w:r w:rsidRPr="00C6323B">
        <w:rPr>
          <w:sz w:val="28"/>
          <w:szCs w:val="28"/>
        </w:rPr>
        <w:t>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қою</w:t>
      </w:r>
      <w:proofErr w:type="spellEnd"/>
      <w:proofErr w:type="gram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әдістері</w:t>
      </w:r>
      <w:proofErr w:type="spellEnd"/>
      <w:r w:rsidRPr="00C6323B">
        <w:rPr>
          <w:sz w:val="28"/>
          <w:szCs w:val="28"/>
        </w:rPr>
        <w:t>.</w:t>
      </w:r>
    </w:p>
    <w:p w:rsidR="00744B33" w:rsidRPr="00C6323B" w:rsidRDefault="00744B33" w:rsidP="00744B33">
      <w:pPr>
        <w:pStyle w:val="4"/>
        <w:numPr>
          <w:ilvl w:val="0"/>
          <w:numId w:val="1"/>
        </w:numPr>
        <w:shd w:val="clear" w:color="auto" w:fill="auto"/>
        <w:tabs>
          <w:tab w:val="left" w:pos="850"/>
        </w:tabs>
        <w:spacing w:after="0" w:line="240" w:lineRule="auto"/>
        <w:ind w:right="40" w:firstLine="0"/>
        <w:jc w:val="both"/>
        <w:rPr>
          <w:sz w:val="28"/>
          <w:szCs w:val="28"/>
        </w:rPr>
      </w:pPr>
      <w:proofErr w:type="spellStart"/>
      <w:r w:rsidRPr="00C6323B">
        <w:rPr>
          <w:sz w:val="28"/>
          <w:szCs w:val="28"/>
        </w:rPr>
        <w:t>Кедір-бұдырлық</w:t>
      </w:r>
      <w:proofErr w:type="spellEnd"/>
      <w:r>
        <w:rPr>
          <w:sz w:val="28"/>
          <w:szCs w:val="28"/>
          <w:lang w:val="kk-KZ"/>
        </w:rPr>
        <w:t>т</w:t>
      </w:r>
      <w:r w:rsidRPr="00C6323B">
        <w:rPr>
          <w:sz w:val="28"/>
          <w:szCs w:val="28"/>
        </w:rPr>
        <w:t xml:space="preserve">ы </w:t>
      </w:r>
      <w:proofErr w:type="spellStart"/>
      <w:r w:rsidRPr="00C6323B">
        <w:rPr>
          <w:sz w:val="28"/>
          <w:szCs w:val="28"/>
        </w:rPr>
        <w:t>өлшеудің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әрекеттесусіз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принципі</w:t>
      </w:r>
      <w:proofErr w:type="spellEnd"/>
      <w:r w:rsidRPr="00C6323B">
        <w:rPr>
          <w:sz w:val="28"/>
          <w:szCs w:val="28"/>
        </w:rPr>
        <w:t xml:space="preserve"> неге </w:t>
      </w:r>
      <w:proofErr w:type="spellStart"/>
      <w:r w:rsidRPr="00C6323B">
        <w:rPr>
          <w:sz w:val="28"/>
          <w:szCs w:val="28"/>
        </w:rPr>
        <w:t>негізделеді</w:t>
      </w:r>
      <w:proofErr w:type="spellEnd"/>
      <w:r w:rsidRPr="00C6323B">
        <w:rPr>
          <w:sz w:val="28"/>
          <w:szCs w:val="28"/>
        </w:rPr>
        <w:t>.</w:t>
      </w:r>
    </w:p>
    <w:p w:rsidR="00744B33" w:rsidRPr="00C6323B" w:rsidRDefault="00744B33" w:rsidP="00744B33">
      <w:pPr>
        <w:pStyle w:val="4"/>
        <w:numPr>
          <w:ilvl w:val="0"/>
          <w:numId w:val="1"/>
        </w:numPr>
        <w:shd w:val="clear" w:color="auto" w:fill="auto"/>
        <w:tabs>
          <w:tab w:val="left" w:pos="807"/>
        </w:tabs>
        <w:spacing w:after="0" w:line="240" w:lineRule="auto"/>
        <w:ind w:firstLine="0"/>
        <w:jc w:val="both"/>
        <w:rPr>
          <w:sz w:val="28"/>
          <w:szCs w:val="28"/>
        </w:rPr>
      </w:pPr>
      <w:proofErr w:type="spellStart"/>
      <w:r w:rsidRPr="00C6323B">
        <w:rPr>
          <w:sz w:val="28"/>
          <w:szCs w:val="28"/>
        </w:rPr>
        <w:t>Қос</w:t>
      </w:r>
      <w:proofErr w:type="spellEnd"/>
      <w:r w:rsidRPr="00C6323B">
        <w:rPr>
          <w:sz w:val="28"/>
          <w:szCs w:val="28"/>
        </w:rPr>
        <w:t xml:space="preserve"> м</w:t>
      </w:r>
      <w:r>
        <w:rPr>
          <w:sz w:val="28"/>
          <w:szCs w:val="28"/>
          <w:lang w:val="kk-KZ"/>
        </w:rPr>
        <w:t>икр</w:t>
      </w:r>
      <w:proofErr w:type="spellStart"/>
      <w:r w:rsidRPr="00C6323B">
        <w:rPr>
          <w:sz w:val="28"/>
          <w:szCs w:val="28"/>
        </w:rPr>
        <w:t>оскоп</w:t>
      </w:r>
      <w:proofErr w:type="spellEnd"/>
      <w:r w:rsidRPr="00C6323B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ә</w:t>
      </w:r>
      <w:proofErr w:type="spellStart"/>
      <w:r w:rsidRPr="00C6323B">
        <w:rPr>
          <w:sz w:val="28"/>
          <w:szCs w:val="28"/>
        </w:rPr>
        <w:t>рекетінің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принципі</w:t>
      </w:r>
      <w:proofErr w:type="spellEnd"/>
      <w:r w:rsidRPr="00C6323B">
        <w:rPr>
          <w:sz w:val="28"/>
          <w:szCs w:val="28"/>
        </w:rPr>
        <w:t>.</w:t>
      </w:r>
    </w:p>
    <w:p w:rsidR="00744B33" w:rsidRPr="00C6323B" w:rsidRDefault="00744B33" w:rsidP="00744B33">
      <w:pPr>
        <w:pStyle w:val="4"/>
        <w:numPr>
          <w:ilvl w:val="0"/>
          <w:numId w:val="1"/>
        </w:numPr>
        <w:shd w:val="clear" w:color="auto" w:fill="auto"/>
        <w:tabs>
          <w:tab w:val="left" w:pos="802"/>
        </w:tabs>
        <w:spacing w:after="0" w:line="240" w:lineRule="auto"/>
        <w:ind w:firstLine="0"/>
        <w:jc w:val="both"/>
        <w:rPr>
          <w:sz w:val="28"/>
          <w:szCs w:val="28"/>
        </w:rPr>
      </w:pPr>
      <w:proofErr w:type="spellStart"/>
      <w:r w:rsidRPr="00C6323B">
        <w:rPr>
          <w:sz w:val="28"/>
          <w:szCs w:val="28"/>
        </w:rPr>
        <w:t>Бетінің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кеді</w:t>
      </w:r>
      <w:proofErr w:type="gramStart"/>
      <w:r w:rsidRPr="00C6323B">
        <w:rPr>
          <w:sz w:val="28"/>
          <w:szCs w:val="28"/>
        </w:rPr>
        <w:t>р</w:t>
      </w:r>
      <w:proofErr w:type="spellEnd"/>
      <w:proofErr w:type="gramEnd"/>
      <w:r>
        <w:rPr>
          <w:sz w:val="28"/>
          <w:szCs w:val="28"/>
          <w:lang w:val="kk-KZ"/>
        </w:rPr>
        <w:t xml:space="preserve"> </w:t>
      </w:r>
      <w:r w:rsidRPr="00C6323B">
        <w:rPr>
          <w:sz w:val="28"/>
          <w:szCs w:val="28"/>
        </w:rPr>
        <w:t>- б</w:t>
      </w:r>
      <w:r>
        <w:rPr>
          <w:sz w:val="28"/>
          <w:szCs w:val="28"/>
          <w:lang w:val="kk-KZ"/>
        </w:rPr>
        <w:t>ұ</w:t>
      </w:r>
      <w:proofErr w:type="spellStart"/>
      <w:r w:rsidRPr="00C6323B">
        <w:rPr>
          <w:sz w:val="28"/>
          <w:szCs w:val="28"/>
        </w:rPr>
        <w:t>дырлығын</w:t>
      </w:r>
      <w:proofErr w:type="spellEnd"/>
      <w:r w:rsidRPr="00C6323B">
        <w:rPr>
          <w:sz w:val="28"/>
          <w:szCs w:val="28"/>
        </w:rPr>
        <w:t xml:space="preserve"> </w:t>
      </w:r>
      <w:proofErr w:type="spellStart"/>
      <w:r w:rsidRPr="00C6323B">
        <w:rPr>
          <w:sz w:val="28"/>
          <w:szCs w:val="28"/>
        </w:rPr>
        <w:t>өлшеу</w:t>
      </w:r>
      <w:proofErr w:type="spellEnd"/>
      <w:r w:rsidRPr="00C6323B">
        <w:rPr>
          <w:sz w:val="28"/>
          <w:szCs w:val="28"/>
        </w:rPr>
        <w:t xml:space="preserve"> мен </w:t>
      </w:r>
      <w:proofErr w:type="spellStart"/>
      <w:r w:rsidRPr="00C6323B">
        <w:rPr>
          <w:sz w:val="28"/>
          <w:szCs w:val="28"/>
        </w:rPr>
        <w:t>аны</w:t>
      </w:r>
      <w:proofErr w:type="spellEnd"/>
      <w:r>
        <w:rPr>
          <w:sz w:val="28"/>
          <w:szCs w:val="28"/>
          <w:lang w:val="kk-KZ"/>
        </w:rPr>
        <w:t>қ</w:t>
      </w:r>
      <w:r w:rsidRPr="00C6323B">
        <w:rPr>
          <w:sz w:val="28"/>
          <w:szCs w:val="28"/>
        </w:rPr>
        <w:t xml:space="preserve">тау </w:t>
      </w:r>
      <w:proofErr w:type="spellStart"/>
      <w:r w:rsidRPr="00C6323B">
        <w:rPr>
          <w:sz w:val="28"/>
          <w:szCs w:val="28"/>
        </w:rPr>
        <w:t>тәртібі</w:t>
      </w:r>
      <w:proofErr w:type="spellEnd"/>
      <w:r w:rsidRPr="00C6323B">
        <w:rPr>
          <w:sz w:val="28"/>
          <w:szCs w:val="28"/>
        </w:rPr>
        <w:t>.</w:t>
      </w:r>
    </w:p>
    <w:p w:rsidR="00744B33" w:rsidRDefault="00744B33" w:rsidP="00744B33">
      <w:pPr>
        <w:jc w:val="both"/>
      </w:pPr>
      <w:r>
        <w:rPr>
          <w:sz w:val="28"/>
          <w:szCs w:val="28"/>
          <w:lang w:val="kk-KZ"/>
        </w:rPr>
        <w:t xml:space="preserve">5.6.10 </w:t>
      </w:r>
      <w:proofErr w:type="spellStart"/>
      <w:r w:rsidRPr="00335BCC">
        <w:rPr>
          <w:sz w:val="28"/>
          <w:szCs w:val="28"/>
        </w:rPr>
        <w:t>Өлшеу</w:t>
      </w:r>
      <w:proofErr w:type="spellEnd"/>
      <w:r w:rsidRPr="00335BCC">
        <w:rPr>
          <w:sz w:val="28"/>
          <w:szCs w:val="28"/>
        </w:rPr>
        <w:t xml:space="preserve"> </w:t>
      </w:r>
      <w:proofErr w:type="spellStart"/>
      <w:r w:rsidRPr="00335BCC">
        <w:rPr>
          <w:sz w:val="28"/>
          <w:szCs w:val="28"/>
        </w:rPr>
        <w:t>құралдарының</w:t>
      </w:r>
      <w:proofErr w:type="spellEnd"/>
      <w:r w:rsidRPr="00335BCC">
        <w:rPr>
          <w:sz w:val="28"/>
          <w:szCs w:val="28"/>
        </w:rPr>
        <w:t xml:space="preserve"> </w:t>
      </w:r>
      <w:proofErr w:type="spellStart"/>
      <w:r w:rsidRPr="00335BCC">
        <w:rPr>
          <w:sz w:val="28"/>
          <w:szCs w:val="28"/>
        </w:rPr>
        <w:t>метрологиялық</w:t>
      </w:r>
      <w:proofErr w:type="spellEnd"/>
      <w:r w:rsidRPr="00335BCC">
        <w:rPr>
          <w:sz w:val="28"/>
          <w:szCs w:val="28"/>
        </w:rPr>
        <w:t xml:space="preserve"> </w:t>
      </w:r>
      <w:proofErr w:type="spellStart"/>
      <w:r w:rsidRPr="00335BCC">
        <w:rPr>
          <w:sz w:val="28"/>
          <w:szCs w:val="28"/>
        </w:rPr>
        <w:t>сипаттамасы</w:t>
      </w:r>
      <w:proofErr w:type="spellEnd"/>
      <w:r>
        <w:rPr>
          <w:sz w:val="28"/>
          <w:szCs w:val="28"/>
          <w:lang w:val="kk-KZ"/>
        </w:rPr>
        <w:t>.</w:t>
      </w:r>
    </w:p>
    <w:p w:rsidR="00744B33" w:rsidRDefault="00744B33" w:rsidP="00744B33"/>
    <w:p w:rsidR="00F84766" w:rsidRDefault="00744B33">
      <w:bookmarkStart w:id="0" w:name="_GoBack"/>
      <w:bookmarkEnd w:id="0"/>
    </w:p>
    <w:sectPr w:rsidR="00F847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557AED"/>
    <w:multiLevelType w:val="multilevel"/>
    <w:tmpl w:val="0B8EA954"/>
    <w:lvl w:ilvl="0">
      <w:start w:val="1"/>
      <w:numFmt w:val="decimal"/>
      <w:lvlText w:val="5.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8F5F72"/>
    <w:multiLevelType w:val="multilevel"/>
    <w:tmpl w:val="9E62A28E"/>
    <w:lvl w:ilvl="0">
      <w:start w:val="1"/>
      <w:numFmt w:val="decimal"/>
      <w:lvlText w:val="4.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01E"/>
    <w:rsid w:val="00542E23"/>
    <w:rsid w:val="00642C5C"/>
    <w:rsid w:val="00744B33"/>
    <w:rsid w:val="00DF0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744B33"/>
    <w:rPr>
      <w:sz w:val="19"/>
      <w:szCs w:val="19"/>
      <w:shd w:val="clear" w:color="auto" w:fill="FFFFFF"/>
    </w:rPr>
  </w:style>
  <w:style w:type="paragraph" w:customStyle="1" w:styleId="4">
    <w:name w:val="Основной текст4"/>
    <w:basedOn w:val="a"/>
    <w:link w:val="a3"/>
    <w:rsid w:val="00744B33"/>
    <w:pPr>
      <w:shd w:val="clear" w:color="auto" w:fill="FFFFFF"/>
      <w:spacing w:after="300" w:line="0" w:lineRule="atLeast"/>
      <w:ind w:hanging="420"/>
    </w:pPr>
    <w:rPr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744B33"/>
    <w:rPr>
      <w:sz w:val="19"/>
      <w:szCs w:val="19"/>
      <w:shd w:val="clear" w:color="auto" w:fill="FFFFFF"/>
    </w:rPr>
  </w:style>
  <w:style w:type="paragraph" w:customStyle="1" w:styleId="4">
    <w:name w:val="Основной текст4"/>
    <w:basedOn w:val="a"/>
    <w:link w:val="a3"/>
    <w:rsid w:val="00744B33"/>
    <w:pPr>
      <w:shd w:val="clear" w:color="auto" w:fill="FFFFFF"/>
      <w:spacing w:after="300" w:line="0" w:lineRule="atLeast"/>
      <w:ind w:hanging="420"/>
    </w:pPr>
    <w:rPr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570</Characters>
  <Application>Microsoft Office Word</Application>
  <DocSecurity>0</DocSecurity>
  <Lines>4</Lines>
  <Paragraphs>1</Paragraphs>
  <ScaleCrop>false</ScaleCrop>
  <Company>SPecialiST RePack</Company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Динара Кабдуллина</dc:creator>
  <cp:keywords/>
  <dc:description/>
  <cp:lastModifiedBy>Динара Кабдуллина</cp:lastModifiedBy>
  <cp:revision>2</cp:revision>
  <dcterms:created xsi:type="dcterms:W3CDTF">2020-09-01T07:13:00Z</dcterms:created>
  <dcterms:modified xsi:type="dcterms:W3CDTF">2020-09-01T07:14:00Z</dcterms:modified>
</cp:coreProperties>
</file>